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4B9" w:rsidRDefault="007F04B9" w:rsidP="007F04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Астраханская областная отраслевая 3-х сторонняя комиссия по регулированию социально-трудовых отношений</w:t>
      </w:r>
      <w:r w:rsidRPr="007F0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сфере образования</w:t>
      </w:r>
    </w:p>
    <w:p w:rsidR="007F04B9" w:rsidRDefault="007F04B9" w:rsidP="007F04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1C0F" w:rsidRDefault="003C1C0F" w:rsidP="003C1C0F">
      <w:pPr>
        <w:pStyle w:val="HTML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093D3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декабря 2017 года                    г.</w:t>
      </w:r>
      <w:r w:rsidR="00331E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Астрахань                        Решение № 4-2</w:t>
      </w:r>
    </w:p>
    <w:p w:rsidR="003C1C0F" w:rsidRDefault="003C1C0F" w:rsidP="003C1C0F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7F04B9" w:rsidRDefault="00512A3F" w:rsidP="007F04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F04B9">
        <w:rPr>
          <w:rFonts w:ascii="Times New Roman" w:hAnsi="Times New Roman" w:cs="Times New Roman"/>
          <w:sz w:val="28"/>
          <w:szCs w:val="28"/>
        </w:rPr>
        <w:t xml:space="preserve">О проведении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F04B9" w:rsidRDefault="007F04B9" w:rsidP="007F04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специальной оценки </w:t>
      </w:r>
    </w:p>
    <w:p w:rsidR="007F04B9" w:rsidRDefault="007F04B9" w:rsidP="007F04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условий труда и </w:t>
      </w:r>
    </w:p>
    <w:p w:rsidR="007F04B9" w:rsidRDefault="007F04B9" w:rsidP="007F04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медицинских осмотров в </w:t>
      </w:r>
    </w:p>
    <w:p w:rsidR="007F04B9" w:rsidRDefault="007F04B9" w:rsidP="007F04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</w:p>
    <w:p w:rsidR="007F04B9" w:rsidRDefault="007F04B9" w:rsidP="007F04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F04B9" w:rsidRDefault="007F04B9" w:rsidP="007F04B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«Приволжского района»</w:t>
      </w:r>
      <w:r w:rsidR="00512A3F">
        <w:rPr>
          <w:rFonts w:ascii="Times New Roman" w:hAnsi="Times New Roman" w:cs="Times New Roman"/>
          <w:sz w:val="28"/>
          <w:szCs w:val="28"/>
        </w:rPr>
        <w:t>»</w:t>
      </w:r>
    </w:p>
    <w:p w:rsidR="007F04B9" w:rsidRDefault="007F04B9" w:rsidP="007F04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66C" w:rsidRDefault="00512A3F" w:rsidP="007F04B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 обсудив сообщение</w:t>
      </w:r>
      <w:r w:rsidR="007F04B9" w:rsidRPr="007F04B9">
        <w:rPr>
          <w:rFonts w:ascii="Times New Roman" w:hAnsi="Times New Roman" w:cs="Times New Roman"/>
          <w:sz w:val="28"/>
          <w:szCs w:val="28"/>
        </w:rPr>
        <w:t xml:space="preserve"> начальника управления образования, молодежной политики и спорта администрации муниципального образования «Приволжский район»</w:t>
      </w:r>
      <w:r w:rsidR="007F04B9">
        <w:rPr>
          <w:rFonts w:ascii="Times New Roman" w:hAnsi="Times New Roman" w:cs="Times New Roman"/>
          <w:sz w:val="28"/>
          <w:szCs w:val="28"/>
        </w:rPr>
        <w:t xml:space="preserve"> </w:t>
      </w:r>
      <w:r w:rsidR="007F04B9" w:rsidRPr="007F04B9">
        <w:rPr>
          <w:rFonts w:ascii="Times New Roman" w:hAnsi="Times New Roman" w:cs="Times New Roman"/>
          <w:sz w:val="28"/>
          <w:szCs w:val="28"/>
        </w:rPr>
        <w:t>Силантьевой</w:t>
      </w:r>
      <w:r w:rsidR="007F04B9">
        <w:rPr>
          <w:rFonts w:ascii="Times New Roman" w:hAnsi="Times New Roman" w:cs="Times New Roman"/>
          <w:sz w:val="28"/>
          <w:szCs w:val="28"/>
        </w:rPr>
        <w:t xml:space="preserve"> </w:t>
      </w:r>
      <w:r w:rsidR="00CF376A" w:rsidRPr="007F04B9">
        <w:rPr>
          <w:rFonts w:ascii="Times New Roman" w:hAnsi="Times New Roman" w:cs="Times New Roman"/>
          <w:sz w:val="28"/>
          <w:szCs w:val="28"/>
        </w:rPr>
        <w:t>Ю.М.</w:t>
      </w:r>
      <w:r w:rsidR="00CF376A">
        <w:rPr>
          <w:rFonts w:ascii="Times New Roman" w:hAnsi="Times New Roman" w:cs="Times New Roman"/>
          <w:sz w:val="28"/>
          <w:szCs w:val="28"/>
        </w:rPr>
        <w:t xml:space="preserve"> </w:t>
      </w:r>
      <w:r w:rsidR="007F04B9">
        <w:rPr>
          <w:rFonts w:ascii="Times New Roman" w:hAnsi="Times New Roman" w:cs="Times New Roman"/>
          <w:sz w:val="28"/>
          <w:szCs w:val="28"/>
        </w:rPr>
        <w:t>по вопросу: «О проведении специальной оценки условий труда и медицинских осмотров в образовательных организациях муниципального образования «Приволжский район», комиссия отмечает положительную тенденцию в работе по созданию здоровых и безопасных условий труда в 13 образовательных организациях района, улучшение проведения медицинских осмотров, преимущества социального партнерства для достижения безоп</w:t>
      </w:r>
      <w:r w:rsidR="00CF376A">
        <w:rPr>
          <w:rFonts w:ascii="Times New Roman" w:hAnsi="Times New Roman" w:cs="Times New Roman"/>
          <w:sz w:val="28"/>
          <w:szCs w:val="28"/>
        </w:rPr>
        <w:t>а</w:t>
      </w:r>
      <w:r w:rsidR="007F04B9">
        <w:rPr>
          <w:rFonts w:ascii="Times New Roman" w:hAnsi="Times New Roman" w:cs="Times New Roman"/>
          <w:sz w:val="28"/>
          <w:szCs w:val="28"/>
        </w:rPr>
        <w:t xml:space="preserve">сных условий труда </w:t>
      </w:r>
      <w:r w:rsidR="00CF376A">
        <w:rPr>
          <w:rFonts w:ascii="Times New Roman" w:hAnsi="Times New Roman" w:cs="Times New Roman"/>
          <w:sz w:val="28"/>
          <w:szCs w:val="28"/>
        </w:rPr>
        <w:t xml:space="preserve">и учебного процесса в системе образования, </w:t>
      </w:r>
    </w:p>
    <w:p w:rsidR="007F04B9" w:rsidRPr="0074466C" w:rsidRDefault="0074466C" w:rsidP="0074466C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CF376A" w:rsidRPr="0074466C">
        <w:rPr>
          <w:rFonts w:ascii="Times New Roman" w:hAnsi="Times New Roman" w:cs="Times New Roman"/>
          <w:b/>
          <w:sz w:val="28"/>
          <w:szCs w:val="28"/>
        </w:rPr>
        <w:t>омиссия решила:</w:t>
      </w:r>
    </w:p>
    <w:p w:rsidR="00CB6971" w:rsidRDefault="00CB6971" w:rsidP="00E92752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Обобщить практику совместной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  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образования, молодежной политике и спорта  администрации МО «Приволжский район»</w:t>
      </w:r>
      <w:r w:rsidR="0074466C">
        <w:rPr>
          <w:rFonts w:ascii="Times New Roman" w:hAnsi="Times New Roman" w:cs="Times New Roman"/>
          <w:sz w:val="28"/>
          <w:szCs w:val="28"/>
        </w:rPr>
        <w:t xml:space="preserve"> (Ю.М. Силантьева)</w:t>
      </w:r>
      <w:r>
        <w:rPr>
          <w:rFonts w:ascii="Times New Roman" w:hAnsi="Times New Roman" w:cs="Times New Roman"/>
          <w:sz w:val="28"/>
          <w:szCs w:val="28"/>
        </w:rPr>
        <w:t xml:space="preserve"> и местн</w:t>
      </w:r>
      <w:r w:rsidR="0074466C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4466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Профсоюза</w:t>
      </w:r>
      <w:r w:rsidR="0074466C">
        <w:rPr>
          <w:rFonts w:ascii="Times New Roman" w:hAnsi="Times New Roman" w:cs="Times New Roman"/>
          <w:sz w:val="28"/>
          <w:szCs w:val="28"/>
        </w:rPr>
        <w:t xml:space="preserve"> (Ф.А. Масютина)</w:t>
      </w:r>
      <w:r>
        <w:rPr>
          <w:rFonts w:ascii="Times New Roman" w:hAnsi="Times New Roman" w:cs="Times New Roman"/>
          <w:sz w:val="28"/>
          <w:szCs w:val="28"/>
        </w:rPr>
        <w:t xml:space="preserve"> по проведению специальной оценке условий труда   и медицинских осмотров  в образовательных организациях  (справка прилагается).</w:t>
      </w:r>
    </w:p>
    <w:p w:rsidR="00CF376A" w:rsidRDefault="00CF376A" w:rsidP="00E92752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сторонам социального партнёрства:</w:t>
      </w:r>
    </w:p>
    <w:p w:rsidR="00CF376A" w:rsidRDefault="00CB6971" w:rsidP="00CF376A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в своей деятельности опыт работы управления образования, молодежной политики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спорта 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 «Приволжский  район» и территориальной организации Профсоюза  работников образования по проведению специальной оценке условий труда и медицинских осмотров </w:t>
      </w:r>
      <w:r w:rsidR="00E70207">
        <w:rPr>
          <w:rFonts w:ascii="Times New Roman" w:hAnsi="Times New Roman" w:cs="Times New Roman"/>
          <w:sz w:val="28"/>
          <w:szCs w:val="28"/>
        </w:rPr>
        <w:t>в образовательных организациях.</w:t>
      </w:r>
    </w:p>
    <w:p w:rsidR="00CF376A" w:rsidRDefault="00CF376A" w:rsidP="00CF376A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Считать деяте</w:t>
      </w:r>
      <w:r w:rsidR="004D2EA8">
        <w:rPr>
          <w:rFonts w:ascii="Times New Roman" w:hAnsi="Times New Roman" w:cs="Times New Roman"/>
          <w:sz w:val="28"/>
          <w:szCs w:val="28"/>
        </w:rPr>
        <w:t xml:space="preserve">льность по охране труда, защите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работающих на достойные и комфортные условия труда – одним из приоритетных направлений работы сторон социального партнерства в 2018 году;</w:t>
      </w:r>
    </w:p>
    <w:p w:rsidR="00CF376A" w:rsidRDefault="00CF376A" w:rsidP="00CF376A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конкретные в 2018 году меры</w:t>
      </w:r>
      <w:r w:rsidR="003F2CD2">
        <w:rPr>
          <w:rFonts w:ascii="Times New Roman" w:hAnsi="Times New Roman" w:cs="Times New Roman"/>
          <w:sz w:val="28"/>
          <w:szCs w:val="28"/>
        </w:rPr>
        <w:t>, напр</w:t>
      </w:r>
      <w:r w:rsidR="00331E10">
        <w:rPr>
          <w:rFonts w:ascii="Times New Roman" w:hAnsi="Times New Roman" w:cs="Times New Roman"/>
          <w:sz w:val="28"/>
          <w:szCs w:val="28"/>
        </w:rPr>
        <w:t>а</w:t>
      </w:r>
      <w:r w:rsidR="003F2CD2">
        <w:rPr>
          <w:rFonts w:ascii="Times New Roman" w:hAnsi="Times New Roman" w:cs="Times New Roman"/>
          <w:sz w:val="28"/>
          <w:szCs w:val="28"/>
        </w:rPr>
        <w:t>вленные на создание и функционирование системы управления охраной труда (СУОТ) в образовательных организациях всех типов.</w:t>
      </w:r>
    </w:p>
    <w:p w:rsidR="003F2CD2" w:rsidRDefault="003F2CD2" w:rsidP="003F2CD2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Профсоюзной стороне продолжить проводить информационную и разъяснительную работу о целесообразности</w:t>
      </w:r>
      <w:r w:rsidR="003D6F19">
        <w:rPr>
          <w:rFonts w:ascii="Times New Roman" w:hAnsi="Times New Roman" w:cs="Times New Roman"/>
          <w:sz w:val="28"/>
          <w:szCs w:val="28"/>
        </w:rPr>
        <w:t xml:space="preserve"> рационального </w:t>
      </w:r>
      <w:r>
        <w:rPr>
          <w:rFonts w:ascii="Times New Roman" w:hAnsi="Times New Roman" w:cs="Times New Roman"/>
          <w:sz w:val="28"/>
          <w:szCs w:val="28"/>
        </w:rPr>
        <w:t>использования средств Фонда социального страхования (ФСС) на мероприятия по охране труда.</w:t>
      </w:r>
    </w:p>
    <w:p w:rsidR="003F2CD2" w:rsidRDefault="003D6F19" w:rsidP="003F2CD2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Рекомендовать </w:t>
      </w:r>
      <w:r w:rsidR="003F2CD2">
        <w:rPr>
          <w:rFonts w:ascii="Times New Roman" w:hAnsi="Times New Roman" w:cs="Times New Roman"/>
          <w:sz w:val="28"/>
          <w:szCs w:val="28"/>
        </w:rPr>
        <w:t xml:space="preserve">Союзу работодателей государственных и муниципальных образовательных учреждений Астраханской области использовать в практической работе </w:t>
      </w:r>
      <w:r>
        <w:rPr>
          <w:rFonts w:ascii="Times New Roman" w:hAnsi="Times New Roman" w:cs="Times New Roman"/>
          <w:sz w:val="28"/>
          <w:szCs w:val="28"/>
        </w:rPr>
        <w:t xml:space="preserve">рекомендации, изложенные в </w:t>
      </w:r>
      <w:r w:rsidR="003F2CD2">
        <w:rPr>
          <w:rFonts w:ascii="Times New Roman" w:hAnsi="Times New Roman" w:cs="Times New Roman"/>
          <w:sz w:val="28"/>
          <w:szCs w:val="28"/>
        </w:rPr>
        <w:t>письм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F2CD2">
        <w:rPr>
          <w:rFonts w:ascii="Times New Roman" w:hAnsi="Times New Roman" w:cs="Times New Roman"/>
          <w:sz w:val="28"/>
          <w:szCs w:val="28"/>
        </w:rPr>
        <w:t xml:space="preserve"> директора департамента государственной службы и кадров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науки </w:t>
      </w:r>
      <w:r w:rsidR="003F2CD2">
        <w:rPr>
          <w:rFonts w:ascii="Times New Roman" w:hAnsi="Times New Roman" w:cs="Times New Roman"/>
          <w:sz w:val="28"/>
          <w:szCs w:val="28"/>
        </w:rPr>
        <w:t xml:space="preserve"> РФ</w:t>
      </w:r>
      <w:proofErr w:type="gramEnd"/>
      <w:r w:rsidR="003F2CD2">
        <w:rPr>
          <w:rFonts w:ascii="Times New Roman" w:hAnsi="Times New Roman" w:cs="Times New Roman"/>
          <w:sz w:val="28"/>
          <w:szCs w:val="28"/>
        </w:rPr>
        <w:t xml:space="preserve"> № 12-753 от 08.08.2017 г. «О направлении перечня по охране </w:t>
      </w:r>
      <w:r w:rsidR="00B3258F">
        <w:rPr>
          <w:rFonts w:ascii="Times New Roman" w:hAnsi="Times New Roman" w:cs="Times New Roman"/>
          <w:sz w:val="28"/>
          <w:szCs w:val="28"/>
        </w:rPr>
        <w:t>труда».</w:t>
      </w:r>
    </w:p>
    <w:p w:rsidR="00D35BAF" w:rsidRDefault="00D35BAF" w:rsidP="003F2CD2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обращение к главе МО «Приволжский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район» 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поощрении начальника управления образования, молодежной политики и спорта  администрации МО «Приволжский район», Силантьевой Ю.М. за профессиональную работу по совершенствованию социального партнерства.</w:t>
      </w:r>
      <w:bookmarkStart w:id="0" w:name="_GoBack"/>
      <w:bookmarkEnd w:id="0"/>
    </w:p>
    <w:p w:rsidR="00B3258F" w:rsidRDefault="00B3258F" w:rsidP="00B3258F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D2EA8" w:rsidRDefault="004D2EA8" w:rsidP="00B3258F">
      <w:pPr>
        <w:pStyle w:val="a3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:rsidR="004D2EA8" w:rsidRDefault="004D2EA8" w:rsidP="00B3258F">
      <w:pPr>
        <w:pStyle w:val="a3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:rsidR="006D0589" w:rsidRDefault="006D0589" w:rsidP="006D0589">
      <w:pPr>
        <w:pStyle w:val="HTML"/>
        <w:jc w:val="center"/>
      </w:pPr>
      <w:r>
        <w:rPr>
          <w:rFonts w:ascii="Times New Roman" w:hAnsi="Times New Roman" w:cs="Times New Roman"/>
          <w:sz w:val="28"/>
          <w:szCs w:val="28"/>
        </w:rPr>
        <w:t>Координатор комиссии __________________________ В.А. Гутман</w:t>
      </w:r>
    </w:p>
    <w:p w:rsidR="006D0589" w:rsidRDefault="006D0589" w:rsidP="006D058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3112"/>
        <w:gridCol w:w="3125"/>
      </w:tblGrid>
      <w:tr w:rsidR="006D0589" w:rsidTr="007F7ED0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589" w:rsidRDefault="006D0589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6D0589" w:rsidRDefault="006D0589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6D0589" w:rsidRDefault="006D0589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6D0589" w:rsidRDefault="006D0589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министерства образования и науки Астраханской области</w:t>
            </w:r>
          </w:p>
        </w:tc>
        <w:tc>
          <w:tcPr>
            <w:tcW w:w="3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589" w:rsidRDefault="006D0589" w:rsidP="007F7ED0">
            <w:pPr>
              <w:pStyle w:val="HTML"/>
              <w:ind w:left="212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6D0589" w:rsidRDefault="006D0589" w:rsidP="007F7ED0">
            <w:pPr>
              <w:pStyle w:val="HTML"/>
              <w:ind w:left="212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6D0589" w:rsidRDefault="006D0589" w:rsidP="007F7ED0">
            <w:pPr>
              <w:pStyle w:val="HTML"/>
              <w:ind w:left="212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6D0589" w:rsidRDefault="006D0589" w:rsidP="007F7ED0">
            <w:pPr>
              <w:pStyle w:val="HTML"/>
              <w:ind w:left="212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Профсоюза</w:t>
            </w:r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589" w:rsidRDefault="006D0589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6D0589" w:rsidRDefault="006D0589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6D0589" w:rsidRDefault="006D0589" w:rsidP="007F7ED0">
            <w:pPr>
              <w:pStyle w:val="HTML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6D0589" w:rsidRDefault="006D0589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Координатор со стороны работодателей</w:t>
            </w:r>
          </w:p>
        </w:tc>
      </w:tr>
      <w:tr w:rsidR="006D0589" w:rsidTr="007F7ED0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589" w:rsidRDefault="006D0589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___________С.С. Фролов</w:t>
            </w:r>
          </w:p>
        </w:tc>
        <w:tc>
          <w:tcPr>
            <w:tcW w:w="31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589" w:rsidRDefault="006D0589" w:rsidP="007F7ED0">
            <w:pPr>
              <w:pStyle w:val="HTML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______________ Т.М.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8"/>
              </w:rPr>
              <w:t>Бугреева</w:t>
            </w:r>
            <w:proofErr w:type="spellEnd"/>
          </w:p>
        </w:tc>
        <w:tc>
          <w:tcPr>
            <w:tcW w:w="3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589" w:rsidRDefault="006D0589" w:rsidP="007F7ED0">
            <w:pPr>
              <w:pStyle w:val="HTML"/>
              <w:ind w:left="141"/>
              <w:jc w:val="both"/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___________Е.Г. Лаптева</w:t>
            </w:r>
          </w:p>
        </w:tc>
      </w:tr>
    </w:tbl>
    <w:p w:rsidR="00B3258F" w:rsidRPr="007F04B9" w:rsidRDefault="00B3258F" w:rsidP="006D0589">
      <w:pPr>
        <w:pStyle w:val="a3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3258F" w:rsidRPr="007F04B9" w:rsidSect="00CF376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35BE8"/>
    <w:multiLevelType w:val="multilevel"/>
    <w:tmpl w:val="AF747E8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4D9"/>
    <w:rsid w:val="00093D38"/>
    <w:rsid w:val="00331E10"/>
    <w:rsid w:val="003A1C54"/>
    <w:rsid w:val="003C1C0F"/>
    <w:rsid w:val="003D6F19"/>
    <w:rsid w:val="003F2CD2"/>
    <w:rsid w:val="004D2EA8"/>
    <w:rsid w:val="00512A3F"/>
    <w:rsid w:val="006B3B16"/>
    <w:rsid w:val="006D0589"/>
    <w:rsid w:val="0074466C"/>
    <w:rsid w:val="007724D9"/>
    <w:rsid w:val="007F04B9"/>
    <w:rsid w:val="00B3258F"/>
    <w:rsid w:val="00B57CFE"/>
    <w:rsid w:val="00CB6971"/>
    <w:rsid w:val="00CF376A"/>
    <w:rsid w:val="00D35BAF"/>
    <w:rsid w:val="00E7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6829"/>
  <w15:docId w15:val="{AD2E34E6-19F2-45DC-9C70-529D2137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589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04B9"/>
    <w:pPr>
      <w:spacing w:after="0" w:line="240" w:lineRule="auto"/>
    </w:pPr>
  </w:style>
  <w:style w:type="character" w:customStyle="1" w:styleId="WW8Num1z0">
    <w:name w:val="WW8Num1z0"/>
    <w:rsid w:val="007F04B9"/>
  </w:style>
  <w:style w:type="paragraph" w:styleId="a4">
    <w:name w:val="Body Text"/>
    <w:basedOn w:val="a"/>
    <w:link w:val="a5"/>
    <w:rsid w:val="007F04B9"/>
    <w:pPr>
      <w:widowControl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7F04B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512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2A3F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rsid w:val="006D05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D0589"/>
    <w:rPr>
      <w:rFonts w:ascii="Courier New" w:eastAsia="Calibri" w:hAnsi="Courier New" w:cs="Courier New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2017-12-18T12:51:00Z</cp:lastPrinted>
  <dcterms:created xsi:type="dcterms:W3CDTF">2017-12-20T12:39:00Z</dcterms:created>
  <dcterms:modified xsi:type="dcterms:W3CDTF">2017-12-26T09:59:00Z</dcterms:modified>
</cp:coreProperties>
</file>